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B07F7E" w14:textId="77777777" w:rsidR="003A4195" w:rsidRDefault="00C54809" w:rsidP="003A419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14:paraId="1317EF79" w14:textId="77777777" w:rsidR="003A4195" w:rsidRDefault="00C54809" w:rsidP="003A419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184AC19D" w14:textId="7717F878" w:rsidR="003A4195" w:rsidRDefault="00C54809" w:rsidP="003A4195">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FE5FDC">
        <w:rPr>
          <w:rFonts w:ascii="Times New Roman" w:hAnsi="Times New Roman" w:cs="Times New Roman"/>
          <w:sz w:val="24"/>
          <w:szCs w:val="24"/>
        </w:rPr>
        <w:t>/Class</w:t>
      </w:r>
    </w:p>
    <w:p w14:paraId="06F2508C" w14:textId="48E289CC" w:rsidR="003A4195" w:rsidRDefault="00C54809" w:rsidP="003A419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FE5FDC">
        <w:rPr>
          <w:rFonts w:ascii="Times New Roman" w:hAnsi="Times New Roman" w:cs="Times New Roman"/>
          <w:sz w:val="24"/>
          <w:szCs w:val="24"/>
        </w:rPr>
        <w:t>of Submission</w:t>
      </w:r>
    </w:p>
    <w:p w14:paraId="1908BA4B" w14:textId="77777777" w:rsidR="003A4195" w:rsidRPr="003A4195" w:rsidRDefault="00C54809" w:rsidP="003A4195">
      <w:pPr>
        <w:spacing w:after="0" w:line="480" w:lineRule="auto"/>
        <w:jc w:val="center"/>
        <w:rPr>
          <w:rFonts w:ascii="Times New Roman" w:hAnsi="Times New Roman" w:cs="Times New Roman"/>
          <w:sz w:val="24"/>
          <w:szCs w:val="24"/>
        </w:rPr>
      </w:pPr>
      <w:r w:rsidRPr="003A4195">
        <w:rPr>
          <w:rFonts w:ascii="Times New Roman" w:hAnsi="Times New Roman" w:cs="Times New Roman"/>
          <w:sz w:val="24"/>
          <w:szCs w:val="24"/>
        </w:rPr>
        <w:t>Literary Element Analysis in “The Cask of Amontillado”</w:t>
      </w:r>
    </w:p>
    <w:p w14:paraId="7EDF81E5" w14:textId="77777777" w:rsidR="003A4195" w:rsidRDefault="00C54809" w:rsidP="003A4195">
      <w:pPr>
        <w:spacing w:after="0" w:line="480" w:lineRule="auto"/>
        <w:ind w:firstLine="720"/>
        <w:rPr>
          <w:rFonts w:ascii="Times New Roman" w:hAnsi="Times New Roman" w:cs="Times New Roman"/>
          <w:sz w:val="24"/>
          <w:szCs w:val="24"/>
        </w:rPr>
      </w:pPr>
      <w:r w:rsidRPr="003A4195">
        <w:rPr>
          <w:rFonts w:ascii="Times New Roman" w:hAnsi="Times New Roman" w:cs="Times New Roman"/>
          <w:sz w:val="24"/>
          <w:szCs w:val="24"/>
        </w:rPr>
        <w:t>The story “The Cask of Amontillado” depicts conflict and desire to get revenge on someone else due to insults. The protagonist, who happens to be the narrator also, explains how planned and executed his revenge on the antagonist, Fortunato. Poe has incorpo</w:t>
      </w:r>
      <w:r w:rsidRPr="003A4195">
        <w:rPr>
          <w:rFonts w:ascii="Times New Roman" w:hAnsi="Times New Roman" w:cs="Times New Roman"/>
          <w:sz w:val="24"/>
          <w:szCs w:val="24"/>
        </w:rPr>
        <w:t>rated various literary elements in the story to expand and develop its plot. In this essay, I am going to analyze the two key literary elements used in the story; for instance, symbolism and irony. Poe has used irony and symbolism to depict the primary the</w:t>
      </w:r>
      <w:r w:rsidRPr="003A4195">
        <w:rPr>
          <w:rFonts w:ascii="Times New Roman" w:hAnsi="Times New Roman" w:cs="Times New Roman"/>
          <w:sz w:val="24"/>
          <w:szCs w:val="24"/>
        </w:rPr>
        <w:t xml:space="preserve">me in the story “revenge” from the first person point of view. </w:t>
      </w:r>
    </w:p>
    <w:p w14:paraId="5F87264D" w14:textId="5F28DD1D" w:rsidR="003A4195" w:rsidRPr="003A4195" w:rsidRDefault="00C54809" w:rsidP="000218A6">
      <w:pPr>
        <w:spacing w:after="0" w:line="480" w:lineRule="auto"/>
        <w:jc w:val="center"/>
        <w:rPr>
          <w:rFonts w:ascii="Times New Roman" w:hAnsi="Times New Roman" w:cs="Times New Roman"/>
          <w:b/>
          <w:sz w:val="24"/>
          <w:szCs w:val="24"/>
        </w:rPr>
      </w:pPr>
      <w:r w:rsidRPr="003A4195">
        <w:rPr>
          <w:rFonts w:ascii="Times New Roman" w:hAnsi="Times New Roman" w:cs="Times New Roman"/>
          <w:b/>
          <w:sz w:val="24"/>
          <w:szCs w:val="24"/>
        </w:rPr>
        <w:t>Symbolism</w:t>
      </w:r>
    </w:p>
    <w:p w14:paraId="5ED53867" w14:textId="77777777" w:rsidR="003A4195" w:rsidRPr="003A4195" w:rsidRDefault="00C54809" w:rsidP="003A4195">
      <w:pPr>
        <w:spacing w:after="0" w:line="480" w:lineRule="auto"/>
        <w:ind w:firstLine="720"/>
        <w:rPr>
          <w:rFonts w:ascii="Times New Roman" w:hAnsi="Times New Roman" w:cs="Times New Roman"/>
          <w:sz w:val="24"/>
          <w:szCs w:val="24"/>
        </w:rPr>
      </w:pPr>
      <w:r w:rsidRPr="003A4195">
        <w:rPr>
          <w:rFonts w:ascii="Times New Roman" w:hAnsi="Times New Roman" w:cs="Times New Roman"/>
          <w:sz w:val="24"/>
          <w:szCs w:val="24"/>
        </w:rPr>
        <w:t xml:space="preserve">Poe’s use of symbolism is not only central to understanding the protagonist’s motives but also explains the reason for revenge. Montresor, the narrator, and even the protagonist is </w:t>
      </w:r>
      <w:r w:rsidRPr="003A4195">
        <w:rPr>
          <w:rFonts w:ascii="Times New Roman" w:hAnsi="Times New Roman" w:cs="Times New Roman"/>
          <w:sz w:val="24"/>
          <w:szCs w:val="24"/>
        </w:rPr>
        <w:t>set out on a revenge mission to Fortunato. His claim for revenge is “the thousand of injuries of Fortunato” associated with insults (Poe 1). Poe uses symbolism in the story to depict the concepts of revenge. For instance, the statement that “Nemo me impune</w:t>
      </w:r>
      <w:r w:rsidRPr="003A4195">
        <w:rPr>
          <w:rFonts w:ascii="Times New Roman" w:hAnsi="Times New Roman" w:cs="Times New Roman"/>
          <w:sz w:val="24"/>
          <w:szCs w:val="24"/>
        </w:rPr>
        <w:t xml:space="preserve"> lacessit” is a symbolic representation of revenge (13). For Montresor, his family motto written in Italian to mean “no one provokes me with impunity” is an explicit declaration that he is out for revenge. He tries to base his reason for revenge on Fortuna</w:t>
      </w:r>
      <w:r w:rsidRPr="003A4195">
        <w:rPr>
          <w:rFonts w:ascii="Times New Roman" w:hAnsi="Times New Roman" w:cs="Times New Roman"/>
          <w:sz w:val="24"/>
          <w:szCs w:val="24"/>
        </w:rPr>
        <w:t xml:space="preserve">to on the family slogan that no one gets away with provoking him with impunity. </w:t>
      </w:r>
    </w:p>
    <w:p w14:paraId="34E1BEDB" w14:textId="77777777" w:rsidR="003A4195" w:rsidRPr="003A4195" w:rsidRDefault="00C54809" w:rsidP="003A4195">
      <w:pPr>
        <w:spacing w:after="0" w:line="480" w:lineRule="auto"/>
        <w:ind w:firstLine="720"/>
        <w:rPr>
          <w:rFonts w:ascii="Times New Roman" w:hAnsi="Times New Roman" w:cs="Times New Roman"/>
          <w:sz w:val="24"/>
          <w:szCs w:val="24"/>
        </w:rPr>
      </w:pPr>
      <w:r w:rsidRPr="003A4195">
        <w:rPr>
          <w:rFonts w:ascii="Times New Roman" w:hAnsi="Times New Roman" w:cs="Times New Roman"/>
          <w:sz w:val="24"/>
          <w:szCs w:val="24"/>
        </w:rPr>
        <w:lastRenderedPageBreak/>
        <w:t>Also, Montresor’s statement that “the foot crushes a serpent rampant” is symbolic (11). Montresor uses the word “serpent” to explain how he feels about Fortunato symbolically.</w:t>
      </w:r>
      <w:r w:rsidRPr="003A4195">
        <w:rPr>
          <w:rFonts w:ascii="Times New Roman" w:hAnsi="Times New Roman" w:cs="Times New Roman"/>
          <w:sz w:val="24"/>
          <w:szCs w:val="24"/>
        </w:rPr>
        <w:t xml:space="preserve"> The huge human foot crushing the serpent is a symbolic expression that Poe has used to show how Montresor wants to destroy his enemy and assert his revenge. </w:t>
      </w:r>
    </w:p>
    <w:p w14:paraId="53639F90" w14:textId="77777777" w:rsidR="003A4195" w:rsidRPr="003A4195" w:rsidRDefault="00C54809" w:rsidP="003A4195">
      <w:pPr>
        <w:spacing w:after="0" w:line="480" w:lineRule="auto"/>
        <w:ind w:firstLine="720"/>
        <w:rPr>
          <w:rFonts w:ascii="Times New Roman" w:hAnsi="Times New Roman" w:cs="Times New Roman"/>
          <w:sz w:val="24"/>
          <w:szCs w:val="24"/>
        </w:rPr>
      </w:pPr>
      <w:r w:rsidRPr="003A4195">
        <w:rPr>
          <w:rFonts w:ascii="Times New Roman" w:hAnsi="Times New Roman" w:cs="Times New Roman"/>
          <w:sz w:val="24"/>
          <w:szCs w:val="24"/>
        </w:rPr>
        <w:t>Apart from the symbolic expression of revenge, Poe has also used certain words and expressions to</w:t>
      </w:r>
      <w:r w:rsidRPr="003A4195">
        <w:rPr>
          <w:rFonts w:ascii="Times New Roman" w:hAnsi="Times New Roman" w:cs="Times New Roman"/>
          <w:sz w:val="24"/>
          <w:szCs w:val="24"/>
        </w:rPr>
        <w:t xml:space="preserve"> show a symbolic representation of death. For instance, from the title "The Cask of Amontillado" is in itself symbolic. It symbolizes death. First, the word "cask" as used in the title is symbolic. The word refers to a barrel or container that stores alcoh</w:t>
      </w:r>
      <w:r w:rsidRPr="003A4195">
        <w:rPr>
          <w:rFonts w:ascii="Times New Roman" w:hAnsi="Times New Roman" w:cs="Times New Roman"/>
          <w:sz w:val="24"/>
          <w:szCs w:val="24"/>
        </w:rPr>
        <w:t>ol or beverage. However, it can also be used to refer to casket because the word "casket" is rooted from "cask." Therefore, in this context, Poe has used the word "cask" to represent death symbolically. Therefore, the title when combined refers to "the cas</w:t>
      </w:r>
      <w:r w:rsidRPr="003A4195">
        <w:rPr>
          <w:rFonts w:ascii="Times New Roman" w:hAnsi="Times New Roman" w:cs="Times New Roman"/>
          <w:sz w:val="24"/>
          <w:szCs w:val="24"/>
        </w:rPr>
        <w:t>ket of death."</w:t>
      </w:r>
    </w:p>
    <w:p w14:paraId="2FED4682" w14:textId="77777777" w:rsidR="003A4195" w:rsidRPr="003A4195" w:rsidRDefault="00C54809" w:rsidP="003A4195">
      <w:pPr>
        <w:spacing w:after="0" w:line="480" w:lineRule="auto"/>
        <w:ind w:firstLine="720"/>
        <w:rPr>
          <w:rFonts w:ascii="Times New Roman" w:hAnsi="Times New Roman" w:cs="Times New Roman"/>
          <w:sz w:val="24"/>
          <w:szCs w:val="24"/>
        </w:rPr>
      </w:pPr>
      <w:r w:rsidRPr="003A4195">
        <w:rPr>
          <w:rFonts w:ascii="Times New Roman" w:hAnsi="Times New Roman" w:cs="Times New Roman"/>
          <w:sz w:val="24"/>
          <w:szCs w:val="24"/>
        </w:rPr>
        <w:t>Lastly, apart from the death and revenge, Poe has also used symbols to refer to the personality of the characters. For instance, Fortunato is presented as prideful, gullible and stupid. For example, the narrator explains that “the wine sp</w:t>
      </w:r>
      <w:r w:rsidRPr="003A4195">
        <w:rPr>
          <w:rFonts w:ascii="Times New Roman" w:hAnsi="Times New Roman" w:cs="Times New Roman"/>
          <w:sz w:val="24"/>
          <w:szCs w:val="24"/>
        </w:rPr>
        <w:t xml:space="preserve">arkled in his eyes and the bells jingled” (14). The use of the phrase “the bells jingled” is symbol because it helps the author depicts the stupidity and foolishness of Fortunato. </w:t>
      </w:r>
    </w:p>
    <w:p w14:paraId="3CB6B1FC" w14:textId="3DB78963" w:rsidR="003A4195" w:rsidRPr="003A4195" w:rsidRDefault="00C54809" w:rsidP="000218A6">
      <w:pPr>
        <w:spacing w:after="0" w:line="480" w:lineRule="auto"/>
        <w:jc w:val="center"/>
        <w:rPr>
          <w:rFonts w:ascii="Times New Roman" w:hAnsi="Times New Roman" w:cs="Times New Roman"/>
          <w:b/>
          <w:sz w:val="24"/>
          <w:szCs w:val="24"/>
        </w:rPr>
      </w:pPr>
      <w:r w:rsidRPr="003A4195">
        <w:rPr>
          <w:rFonts w:ascii="Times New Roman" w:hAnsi="Times New Roman" w:cs="Times New Roman"/>
          <w:b/>
          <w:sz w:val="24"/>
          <w:szCs w:val="24"/>
        </w:rPr>
        <w:t>Irony</w:t>
      </w:r>
    </w:p>
    <w:p w14:paraId="47D6D255" w14:textId="77777777" w:rsidR="003A4195" w:rsidRPr="003A4195" w:rsidRDefault="00C54809" w:rsidP="003A4195">
      <w:pPr>
        <w:spacing w:after="0" w:line="480" w:lineRule="auto"/>
        <w:ind w:firstLine="720"/>
        <w:rPr>
          <w:rFonts w:ascii="Times New Roman" w:hAnsi="Times New Roman" w:cs="Times New Roman"/>
          <w:sz w:val="24"/>
          <w:szCs w:val="24"/>
        </w:rPr>
      </w:pPr>
      <w:r w:rsidRPr="003A4195">
        <w:rPr>
          <w:rFonts w:ascii="Times New Roman" w:hAnsi="Times New Roman" w:cs="Times New Roman"/>
          <w:sz w:val="24"/>
          <w:szCs w:val="24"/>
        </w:rPr>
        <w:t>Poe has also used irony in the story to explain the thematic concept</w:t>
      </w:r>
      <w:r w:rsidRPr="003A4195">
        <w:rPr>
          <w:rFonts w:ascii="Times New Roman" w:hAnsi="Times New Roman" w:cs="Times New Roman"/>
          <w:sz w:val="24"/>
          <w:szCs w:val="24"/>
        </w:rPr>
        <w:t>s of death and revenge. First, the name of the an</w:t>
      </w:r>
      <w:bookmarkStart w:id="0" w:name="_GoBack"/>
      <w:bookmarkEnd w:id="0"/>
      <w:r w:rsidRPr="003A4195">
        <w:rPr>
          <w:rFonts w:ascii="Times New Roman" w:hAnsi="Times New Roman" w:cs="Times New Roman"/>
          <w:sz w:val="24"/>
          <w:szCs w:val="24"/>
        </w:rPr>
        <w:t>tagonist, Fortunato, is ironical because, in Italian, the name refers to fortunate. Ironically, the antagonist is not as lucky as his name suggests. He is lured into drinking by Montresor who is on a revenge</w:t>
      </w:r>
      <w:r w:rsidRPr="003A4195">
        <w:rPr>
          <w:rFonts w:ascii="Times New Roman" w:hAnsi="Times New Roman" w:cs="Times New Roman"/>
          <w:sz w:val="24"/>
          <w:szCs w:val="24"/>
        </w:rPr>
        <w:t xml:space="preserve"> mission. For Montresor, Fortunato has insulted him and hurt him that he cannot take it anymore. Unlike his name, Fortunato ends up being buried alive by his presumed friend, Montresor. Apart from his name, Fortunato’s dress is also ironical. </w:t>
      </w:r>
      <w:r w:rsidRPr="003A4195">
        <w:rPr>
          <w:rFonts w:ascii="Times New Roman" w:hAnsi="Times New Roman" w:cs="Times New Roman"/>
          <w:sz w:val="24"/>
          <w:szCs w:val="24"/>
        </w:rPr>
        <w:lastRenderedPageBreak/>
        <w:t>He is said to</w:t>
      </w:r>
      <w:r w:rsidRPr="003A4195">
        <w:rPr>
          <w:rFonts w:ascii="Times New Roman" w:hAnsi="Times New Roman" w:cs="Times New Roman"/>
          <w:sz w:val="24"/>
          <w:szCs w:val="24"/>
        </w:rPr>
        <w:t xml:space="preserve"> have been dressed as a court jester, which is contrary to the fate that befalls him as he is buried alive. </w:t>
      </w:r>
    </w:p>
    <w:p w14:paraId="174FF327" w14:textId="77777777" w:rsidR="003A4195" w:rsidRPr="003A4195" w:rsidRDefault="00C54809" w:rsidP="003A4195">
      <w:pPr>
        <w:spacing w:after="0" w:line="480" w:lineRule="auto"/>
        <w:ind w:firstLine="720"/>
        <w:rPr>
          <w:rFonts w:ascii="Times New Roman" w:hAnsi="Times New Roman" w:cs="Times New Roman"/>
          <w:sz w:val="24"/>
          <w:szCs w:val="24"/>
        </w:rPr>
      </w:pPr>
      <w:r w:rsidRPr="003A4195">
        <w:rPr>
          <w:rFonts w:ascii="Times New Roman" w:hAnsi="Times New Roman" w:cs="Times New Roman"/>
          <w:sz w:val="24"/>
          <w:szCs w:val="24"/>
        </w:rPr>
        <w:t>The friendship between Montresor and Fortunato is also presented ironically. Montresor at one point refers to Fortunato as his friend; he says that</w:t>
      </w:r>
      <w:r w:rsidRPr="003A4195">
        <w:rPr>
          <w:rFonts w:ascii="Times New Roman" w:hAnsi="Times New Roman" w:cs="Times New Roman"/>
          <w:sz w:val="24"/>
          <w:szCs w:val="24"/>
        </w:rPr>
        <w:t xml:space="preserve"> “the gait of my friend was unsteady, and bells upon his cap jingled as he strode” (Poe 8). This is ironical because his intention to invite Fortunato for a drink is not genuine or friendly. He is planning to kill him, contrary to what friendship stands fo</w:t>
      </w:r>
      <w:r w:rsidRPr="003A4195">
        <w:rPr>
          <w:rFonts w:ascii="Times New Roman" w:hAnsi="Times New Roman" w:cs="Times New Roman"/>
          <w:sz w:val="24"/>
          <w:szCs w:val="24"/>
        </w:rPr>
        <w:t>r. Therefore, referring to Fortunato as a friend is ironic. He is only trying to hide the fact that he is on a vengeful mission. Montresor and Fortunato’s celebration is not for happy moments. Commonly, celebrating with drinks symbolizes some form of frien</w:t>
      </w:r>
      <w:r w:rsidRPr="003A4195">
        <w:rPr>
          <w:rFonts w:ascii="Times New Roman" w:hAnsi="Times New Roman" w:cs="Times New Roman"/>
          <w:sz w:val="24"/>
          <w:szCs w:val="24"/>
        </w:rPr>
        <w:t>dship. However, for Montresor, this was an opportunity to get his revenge. He presents Fortunato with more wine repeatedly to get him drank. Poe shows the irony in their relationship. Montresor provides Fortunato with wine not because he is warm-hearted, b</w:t>
      </w:r>
      <w:r w:rsidRPr="003A4195">
        <w:rPr>
          <w:rFonts w:ascii="Times New Roman" w:hAnsi="Times New Roman" w:cs="Times New Roman"/>
          <w:sz w:val="24"/>
          <w:szCs w:val="24"/>
        </w:rPr>
        <w:t>ut he intends to use Fortunato’s alcoholic nature to lead him to his downfall.</w:t>
      </w:r>
    </w:p>
    <w:p w14:paraId="712FE4B3" w14:textId="77777777" w:rsidR="003A4195" w:rsidRPr="003A4195" w:rsidRDefault="00C54809" w:rsidP="003A4195">
      <w:pPr>
        <w:spacing w:after="0" w:line="480" w:lineRule="auto"/>
        <w:ind w:firstLine="720"/>
        <w:rPr>
          <w:rFonts w:ascii="Times New Roman" w:hAnsi="Times New Roman" w:cs="Times New Roman"/>
          <w:sz w:val="24"/>
          <w:szCs w:val="24"/>
        </w:rPr>
      </w:pPr>
      <w:r w:rsidRPr="003A4195">
        <w:rPr>
          <w:rFonts w:ascii="Times New Roman" w:hAnsi="Times New Roman" w:cs="Times New Roman"/>
          <w:sz w:val="24"/>
          <w:szCs w:val="24"/>
        </w:rPr>
        <w:t>While they are drinking, Fortunato coughs, but he says that cough will not kill him; he says that he “shall not die of a cough” (Poe 11). For Fortunato, the cough is just part o</w:t>
      </w:r>
      <w:r w:rsidRPr="003A4195">
        <w:rPr>
          <w:rFonts w:ascii="Times New Roman" w:hAnsi="Times New Roman" w:cs="Times New Roman"/>
          <w:sz w:val="24"/>
          <w:szCs w:val="24"/>
        </w:rPr>
        <w:t>f the drinking and does not affect his health or life. His optimism to stay alive is ironically cut short when Montresor buries him alive to fulfill his revenge desire. Revenge is a concept that has been explored throughout this short story. For the protag</w:t>
      </w:r>
      <w:r w:rsidRPr="003A4195">
        <w:rPr>
          <w:rFonts w:ascii="Times New Roman" w:hAnsi="Times New Roman" w:cs="Times New Roman"/>
          <w:sz w:val="24"/>
          <w:szCs w:val="24"/>
        </w:rPr>
        <w:t xml:space="preserve">onist, getting revenge for the insults he has received from Fortunato may be fulfilling and satisfying. His motives to get the revenge are clearly in his mind. </w:t>
      </w:r>
    </w:p>
    <w:p w14:paraId="096796E6" w14:textId="4417C4D1" w:rsidR="003A4195" w:rsidRDefault="00C54809" w:rsidP="00696AF3">
      <w:pPr>
        <w:spacing w:after="0" w:line="480" w:lineRule="auto"/>
        <w:ind w:firstLine="720"/>
        <w:rPr>
          <w:rFonts w:ascii="Times New Roman" w:hAnsi="Times New Roman" w:cs="Times New Roman"/>
          <w:sz w:val="24"/>
          <w:szCs w:val="24"/>
        </w:rPr>
      </w:pPr>
      <w:r w:rsidRPr="003A4195">
        <w:rPr>
          <w:rFonts w:ascii="Times New Roman" w:hAnsi="Times New Roman" w:cs="Times New Roman"/>
          <w:sz w:val="24"/>
          <w:szCs w:val="24"/>
        </w:rPr>
        <w:t>In conclusion, Poe’s short story “The Cask of Amontillado” is full of literary elements that th</w:t>
      </w:r>
      <w:r w:rsidRPr="003A4195">
        <w:rPr>
          <w:rFonts w:ascii="Times New Roman" w:hAnsi="Times New Roman" w:cs="Times New Roman"/>
          <w:sz w:val="24"/>
          <w:szCs w:val="24"/>
        </w:rPr>
        <w:t xml:space="preserve">e author uses to depict the key themes and develop the plot. Through the protagonist, Montresor who also happens to be the narrator, and the antagonist, Fortunato, Poe portrays irony </w:t>
      </w:r>
      <w:r w:rsidRPr="003A4195">
        <w:rPr>
          <w:rFonts w:ascii="Times New Roman" w:hAnsi="Times New Roman" w:cs="Times New Roman"/>
          <w:sz w:val="24"/>
          <w:szCs w:val="24"/>
        </w:rPr>
        <w:lastRenderedPageBreak/>
        <w:t>and symbolism. This essay has explored and analyzed the two literary elem</w:t>
      </w:r>
      <w:r w:rsidRPr="003A4195">
        <w:rPr>
          <w:rFonts w:ascii="Times New Roman" w:hAnsi="Times New Roman" w:cs="Times New Roman"/>
          <w:sz w:val="24"/>
          <w:szCs w:val="24"/>
        </w:rPr>
        <w:t>ents and their functions in the story. I have examined how Poe has used the two literary elements through the actions of the characters. As analyzed in this paper, symbolism has been used to represent the concept of revenge, death, and stupidity. Also, iro</w:t>
      </w:r>
      <w:r w:rsidRPr="003A4195">
        <w:rPr>
          <w:rFonts w:ascii="Times New Roman" w:hAnsi="Times New Roman" w:cs="Times New Roman"/>
          <w:sz w:val="24"/>
          <w:szCs w:val="24"/>
        </w:rPr>
        <w:t>ny has also been used to show the relationship between the protagonist and the antagonist. Based on these two literary elements, Poe has successfully depicted the central theme of revenge in the story.</w:t>
      </w:r>
    </w:p>
    <w:p w14:paraId="77418DA5" w14:textId="77777777" w:rsidR="00696AF3" w:rsidRDefault="00C54809" w:rsidP="003A4195">
      <w:pPr>
        <w:tabs>
          <w:tab w:val="center" w:pos="468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614AD73" w14:textId="49059C14" w:rsidR="003A4195" w:rsidRDefault="00C54809" w:rsidP="003A4195">
      <w:pPr>
        <w:tabs>
          <w:tab w:val="center" w:pos="468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w:t>
      </w:r>
      <w:r w:rsidR="0070061D">
        <w:rPr>
          <w:rFonts w:ascii="Times New Roman" w:hAnsi="Times New Roman" w:cs="Times New Roman"/>
          <w:sz w:val="24"/>
          <w:szCs w:val="24"/>
        </w:rPr>
        <w:t>s</w:t>
      </w:r>
      <w:r>
        <w:rPr>
          <w:rFonts w:ascii="Times New Roman" w:hAnsi="Times New Roman" w:cs="Times New Roman"/>
          <w:sz w:val="24"/>
          <w:szCs w:val="24"/>
        </w:rPr>
        <w:t xml:space="preserve"> Cited</w:t>
      </w:r>
    </w:p>
    <w:p w14:paraId="424F01F3" w14:textId="26A66216" w:rsidR="003A4195" w:rsidRDefault="00C54809" w:rsidP="003A419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Poe, Edgar. “The Cask of Amontillado” </w:t>
      </w:r>
      <w:r w:rsidRPr="003A4195">
        <w:rPr>
          <w:rFonts w:ascii="Times New Roman" w:hAnsi="Times New Roman" w:cs="Times New Roman"/>
          <w:i/>
          <w:sz w:val="24"/>
          <w:szCs w:val="24"/>
        </w:rPr>
        <w:t>Xroads</w:t>
      </w:r>
      <w:r>
        <w:rPr>
          <w:rFonts w:ascii="Times New Roman" w:hAnsi="Times New Roman" w:cs="Times New Roman"/>
          <w:sz w:val="24"/>
          <w:szCs w:val="24"/>
        </w:rPr>
        <w:t xml:space="preserve">. </w:t>
      </w:r>
      <w:r w:rsidR="0070061D">
        <w:rPr>
          <w:rFonts w:ascii="Times New Roman" w:hAnsi="Times New Roman" w:cs="Times New Roman"/>
          <w:sz w:val="24"/>
          <w:szCs w:val="24"/>
        </w:rPr>
        <w:t>Retrieved</w:t>
      </w:r>
      <w:r>
        <w:rPr>
          <w:rFonts w:ascii="Times New Roman" w:hAnsi="Times New Roman" w:cs="Times New Roman"/>
          <w:sz w:val="24"/>
          <w:szCs w:val="24"/>
        </w:rPr>
        <w:t xml:space="preserve"> on October 10, 2018 from </w:t>
      </w:r>
      <w:hyperlink r:id="rId6" w:history="1">
        <w:r w:rsidR="0070061D" w:rsidRPr="00A266D1">
          <w:rPr>
            <w:rStyle w:val="Hyperlink"/>
            <w:rFonts w:ascii="Times New Roman" w:hAnsi="Times New Roman" w:cs="Times New Roman"/>
            <w:sz w:val="24"/>
            <w:szCs w:val="24"/>
          </w:rPr>
          <w:t>http://xroads.virginia.edu/~hyper/poe/cask.html</w:t>
        </w:r>
      </w:hyperlink>
    </w:p>
    <w:p w14:paraId="23232DDC" w14:textId="77777777" w:rsidR="0070061D" w:rsidRPr="00641843" w:rsidRDefault="0070061D" w:rsidP="003A4195">
      <w:pPr>
        <w:spacing w:after="0" w:line="480" w:lineRule="auto"/>
        <w:ind w:left="720" w:hanging="720"/>
        <w:rPr>
          <w:rFonts w:ascii="Times New Roman" w:hAnsi="Times New Roman" w:cs="Times New Roman"/>
          <w:sz w:val="24"/>
          <w:szCs w:val="24"/>
        </w:rPr>
      </w:pPr>
    </w:p>
    <w:sectPr w:rsidR="0070061D" w:rsidRPr="0064184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346EDD" w14:textId="77777777" w:rsidR="00C54809" w:rsidRDefault="00C54809">
      <w:pPr>
        <w:spacing w:after="0" w:line="240" w:lineRule="auto"/>
      </w:pPr>
      <w:r>
        <w:separator/>
      </w:r>
    </w:p>
  </w:endnote>
  <w:endnote w:type="continuationSeparator" w:id="0">
    <w:p w14:paraId="54B2CAC3" w14:textId="77777777" w:rsidR="00C54809" w:rsidRDefault="00C54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1010AF" w14:textId="77777777" w:rsidR="00C54809" w:rsidRDefault="00C54809">
      <w:pPr>
        <w:spacing w:after="0" w:line="240" w:lineRule="auto"/>
      </w:pPr>
      <w:r>
        <w:separator/>
      </w:r>
    </w:p>
  </w:footnote>
  <w:footnote w:type="continuationSeparator" w:id="0">
    <w:p w14:paraId="35E69E31" w14:textId="77777777" w:rsidR="00C54809" w:rsidRDefault="00C548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FBD9E" w14:textId="77777777" w:rsidR="003A4195" w:rsidRPr="003A4195" w:rsidRDefault="00C54809" w:rsidP="003A4195">
    <w:pPr>
      <w:pStyle w:val="Header"/>
      <w:jc w:val="right"/>
      <w:rPr>
        <w:rFonts w:ascii="Times New Roman" w:hAnsi="Times New Roman" w:cs="Times New Roman"/>
        <w:sz w:val="24"/>
        <w:szCs w:val="24"/>
      </w:rPr>
    </w:pPr>
    <w:r w:rsidRPr="003A4195">
      <w:rPr>
        <w:rFonts w:ascii="Times New Roman" w:hAnsi="Times New Roman" w:cs="Times New Roman"/>
        <w:sz w:val="24"/>
        <w:szCs w:val="24"/>
      </w:rPr>
      <w:t xml:space="preserve">Surname </w:t>
    </w:r>
    <w:r w:rsidRPr="003A4195">
      <w:rPr>
        <w:rFonts w:ascii="Times New Roman" w:hAnsi="Times New Roman" w:cs="Times New Roman"/>
        <w:sz w:val="24"/>
        <w:szCs w:val="24"/>
      </w:rPr>
      <w:fldChar w:fldCharType="begin"/>
    </w:r>
    <w:r w:rsidRPr="003A4195">
      <w:rPr>
        <w:rFonts w:ascii="Times New Roman" w:hAnsi="Times New Roman" w:cs="Times New Roman"/>
        <w:sz w:val="24"/>
        <w:szCs w:val="24"/>
      </w:rPr>
      <w:instrText xml:space="preserve"> PAGE   \* MERGEFORMAT</w:instrText>
    </w:r>
    <w:r w:rsidRPr="003A4195">
      <w:rPr>
        <w:rFonts w:ascii="Times New Roman" w:hAnsi="Times New Roman" w:cs="Times New Roman"/>
        <w:sz w:val="24"/>
        <w:szCs w:val="24"/>
      </w:rPr>
      <w:instrText xml:space="preserve"> </w:instrText>
    </w:r>
    <w:r w:rsidRPr="003A4195">
      <w:rPr>
        <w:rFonts w:ascii="Times New Roman" w:hAnsi="Times New Roman" w:cs="Times New Roman"/>
        <w:sz w:val="24"/>
        <w:szCs w:val="24"/>
      </w:rPr>
      <w:fldChar w:fldCharType="separate"/>
    </w:r>
    <w:r>
      <w:rPr>
        <w:rFonts w:ascii="Times New Roman" w:hAnsi="Times New Roman" w:cs="Times New Roman"/>
        <w:noProof/>
        <w:sz w:val="24"/>
        <w:szCs w:val="24"/>
      </w:rPr>
      <w:t>1</w:t>
    </w:r>
    <w:r w:rsidRPr="003A419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1B3"/>
    <w:rsid w:val="000218A6"/>
    <w:rsid w:val="00275C69"/>
    <w:rsid w:val="00293980"/>
    <w:rsid w:val="003A4195"/>
    <w:rsid w:val="003F61B3"/>
    <w:rsid w:val="00641843"/>
    <w:rsid w:val="00691283"/>
    <w:rsid w:val="00696AF3"/>
    <w:rsid w:val="0070061D"/>
    <w:rsid w:val="007147C8"/>
    <w:rsid w:val="00715192"/>
    <w:rsid w:val="0089602D"/>
    <w:rsid w:val="00930F2E"/>
    <w:rsid w:val="00934D69"/>
    <w:rsid w:val="00946E8A"/>
    <w:rsid w:val="009D0932"/>
    <w:rsid w:val="00A266D1"/>
    <w:rsid w:val="00B05D94"/>
    <w:rsid w:val="00B9673C"/>
    <w:rsid w:val="00BD4758"/>
    <w:rsid w:val="00C54809"/>
    <w:rsid w:val="00E138D2"/>
    <w:rsid w:val="00E96E4E"/>
    <w:rsid w:val="00ED016F"/>
    <w:rsid w:val="00FE5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8204B7-FEDB-4E5A-A29E-3FC71A766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41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195"/>
  </w:style>
  <w:style w:type="paragraph" w:styleId="Footer">
    <w:name w:val="footer"/>
    <w:basedOn w:val="Normal"/>
    <w:link w:val="FooterChar"/>
    <w:uiPriority w:val="99"/>
    <w:unhideWhenUsed/>
    <w:rsid w:val="003A4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195"/>
  </w:style>
  <w:style w:type="character" w:styleId="Hyperlink">
    <w:name w:val="Hyperlink"/>
    <w:basedOn w:val="DefaultParagraphFont"/>
    <w:uiPriority w:val="99"/>
    <w:unhideWhenUsed/>
    <w:rsid w:val="0070061D"/>
    <w:rPr>
      <w:color w:val="0000FF" w:themeColor="hyperlink"/>
      <w:u w:val="single"/>
    </w:rPr>
  </w:style>
  <w:style w:type="character" w:customStyle="1" w:styleId="UnresolvedMention1">
    <w:name w:val="Unresolved Mention1"/>
    <w:basedOn w:val="DefaultParagraphFont"/>
    <w:uiPriority w:val="99"/>
    <w:semiHidden/>
    <w:unhideWhenUsed/>
    <w:rsid w:val="0070061D"/>
    <w:rPr>
      <w:color w:val="605E5C"/>
      <w:shd w:val="clear" w:color="auto" w:fill="E1DFDD"/>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912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12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xroads.virginia.edu/~hyper/poe/cask.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5</Pages>
  <Words>919</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16</cp:revision>
  <dcterms:created xsi:type="dcterms:W3CDTF">2018-10-10T05:12:00Z</dcterms:created>
  <dcterms:modified xsi:type="dcterms:W3CDTF">2018-10-10T12:38:00Z</dcterms:modified>
</cp:coreProperties>
</file>